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6C" w:rsidRPr="00FD77EF" w:rsidRDefault="0099626C" w:rsidP="0099626C">
      <w:pPr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D77EF">
        <w:rPr>
          <w:rFonts w:ascii="Times New Roman" w:hAnsi="Times New Roman" w:cs="Times New Roman"/>
          <w:b/>
          <w:caps/>
          <w:sz w:val="28"/>
          <w:szCs w:val="28"/>
          <w:lang w:val="ru-RU"/>
        </w:rPr>
        <w:t>Угода користувача</w:t>
      </w:r>
    </w:p>
    <w:p w:rsidR="00FD77EF" w:rsidRPr="00FD77EF" w:rsidRDefault="00FD77EF" w:rsidP="0099626C">
      <w:pPr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FD77EF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Публічна оферта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1. Терміни</w:t>
      </w:r>
    </w:p>
    <w:p w:rsidR="0099626C" w:rsidRPr="0099626C" w:rsidRDefault="003D0D6D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Інтернет-ресурс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(далі –</w:t>
      </w:r>
      <w:r w:rsidRPr="003D0D6D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Веб-с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>айт) –</w:t>
      </w:r>
      <w:r>
        <w:rPr>
          <w:rFonts w:ascii="Times New Roman" w:hAnsi="Times New Roman" w:cs="Times New Roman"/>
          <w:sz w:val="28"/>
          <w:szCs w:val="28"/>
        </w:rPr>
        <w:t>medbrama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>com</w:t>
      </w:r>
      <w:r w:rsidRPr="003D0D6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ua, що належить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Громадській організації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Українська асоціація розвитку інформаційних технологій в медицині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» (далі –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0C80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Користувач -</w:t>
      </w:r>
      <w:r w:rsidR="007C6F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6F3F" w:rsidRPr="00802BE2">
        <w:rPr>
          <w:rFonts w:ascii="Times New Roman" w:hAnsi="Times New Roman" w:cs="Times New Roman"/>
          <w:sz w:val="28"/>
          <w:szCs w:val="28"/>
          <w:lang w:val="ru-RU"/>
        </w:rPr>
        <w:t xml:space="preserve">фізична особа з повною цивільною дієздатністю, що </w:t>
      </w:r>
      <w:r w:rsidR="007C6F3F" w:rsidRPr="0099626C">
        <w:rPr>
          <w:rFonts w:ascii="Times New Roman" w:hAnsi="Times New Roman" w:cs="Times New Roman"/>
          <w:sz w:val="28"/>
          <w:szCs w:val="28"/>
          <w:lang w:val="ru-RU"/>
        </w:rPr>
        <w:t>прийняла усі умови цієї Угоди</w:t>
      </w:r>
      <w:r w:rsidR="007C6F3F">
        <w:rPr>
          <w:rFonts w:ascii="Times New Roman" w:hAnsi="Times New Roman" w:cs="Times New Roman"/>
          <w:sz w:val="28"/>
          <w:szCs w:val="28"/>
          <w:lang w:val="ru-RU"/>
        </w:rPr>
        <w:t>, погоджується з Політикою конфіденційності</w:t>
      </w:r>
      <w:r w:rsidR="007C6F3F" w:rsidRPr="00802B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6F3F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r w:rsidR="007C6F3F" w:rsidRPr="007C6F3F">
        <w:rPr>
          <w:rFonts w:ascii="Times New Roman" w:hAnsi="Times New Roman" w:cs="Times New Roman"/>
          <w:sz w:val="28"/>
          <w:szCs w:val="28"/>
          <w:lang w:val="ru-RU"/>
        </w:rPr>
        <w:t>зареєструва</w:t>
      </w:r>
      <w:r w:rsidR="007C6F3F">
        <w:rPr>
          <w:rFonts w:ascii="Times New Roman" w:hAnsi="Times New Roman" w:cs="Times New Roman"/>
          <w:sz w:val="28"/>
          <w:szCs w:val="28"/>
          <w:lang w:val="ru-RU"/>
        </w:rPr>
        <w:t>лася</w:t>
      </w:r>
      <w:r w:rsidR="007C6F3F" w:rsidRPr="007C6F3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7C6F3F">
        <w:rPr>
          <w:rFonts w:ascii="Times New Roman" w:hAnsi="Times New Roman" w:cs="Times New Roman"/>
          <w:sz w:val="28"/>
          <w:szCs w:val="28"/>
          <w:lang w:val="ru-RU"/>
        </w:rPr>
        <w:t>Веб-с</w:t>
      </w:r>
      <w:r w:rsidR="007C6F3F" w:rsidRPr="007C6F3F">
        <w:rPr>
          <w:rFonts w:ascii="Times New Roman" w:hAnsi="Times New Roman" w:cs="Times New Roman"/>
          <w:sz w:val="28"/>
          <w:szCs w:val="28"/>
          <w:lang w:val="ru-RU"/>
        </w:rPr>
        <w:t xml:space="preserve">айті </w:t>
      </w:r>
      <w:r w:rsidR="007C6F3F">
        <w:rPr>
          <w:rFonts w:ascii="Times New Roman" w:hAnsi="Times New Roman" w:cs="Times New Roman"/>
          <w:sz w:val="28"/>
          <w:szCs w:val="28"/>
        </w:rPr>
        <w:t>medbrama</w:t>
      </w:r>
      <w:r w:rsidR="007C6F3F" w:rsidRPr="00802B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C6F3F" w:rsidRPr="00802BE2">
        <w:rPr>
          <w:rFonts w:ascii="Times New Roman" w:hAnsi="Times New Roman" w:cs="Times New Roman"/>
          <w:sz w:val="28"/>
          <w:szCs w:val="28"/>
        </w:rPr>
        <w:t>com</w:t>
      </w:r>
      <w:r w:rsidR="007C6F3F" w:rsidRPr="00802BE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C6F3F" w:rsidRPr="00802BE2">
        <w:rPr>
          <w:rFonts w:ascii="Times New Roman" w:hAnsi="Times New Roman" w:cs="Times New Roman"/>
          <w:sz w:val="28"/>
          <w:szCs w:val="28"/>
        </w:rPr>
        <w:t>ua</w:t>
      </w:r>
      <w:r w:rsidR="007C6F3F" w:rsidRPr="007C6F3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7C6F3F" w:rsidRPr="00802BE2">
        <w:rPr>
          <w:rFonts w:ascii="Times New Roman" w:hAnsi="Times New Roman" w:cs="Times New Roman"/>
          <w:sz w:val="28"/>
          <w:szCs w:val="28"/>
          <w:lang w:val="ru-RU"/>
        </w:rPr>
        <w:t xml:space="preserve"> для отримання послуг</w:t>
      </w:r>
      <w:r w:rsidR="007C6F3F">
        <w:rPr>
          <w:rFonts w:ascii="Times New Roman" w:hAnsi="Times New Roman" w:cs="Times New Roman"/>
          <w:sz w:val="28"/>
          <w:szCs w:val="28"/>
          <w:lang w:val="ru-RU"/>
        </w:rPr>
        <w:t xml:space="preserve"> та користування сервісами, що доступні на Веб-сайті. </w:t>
      </w:r>
    </w:p>
    <w:p w:rsidR="00193758" w:rsidRPr="00C03205" w:rsidRDefault="007C6F3F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Користувач</w:t>
      </w:r>
      <w:r w:rsidR="00193758">
        <w:rPr>
          <w:rFonts w:ascii="Times New Roman" w:hAnsi="Times New Roman" w:cs="Times New Roman"/>
          <w:sz w:val="28"/>
          <w:szCs w:val="28"/>
          <w:lang w:val="ru-RU"/>
        </w:rPr>
        <w:t xml:space="preserve">ами </w:t>
      </w:r>
      <w:r>
        <w:rPr>
          <w:rFonts w:ascii="Times New Roman" w:hAnsi="Times New Roman" w:cs="Times New Roman"/>
          <w:sz w:val="28"/>
          <w:szCs w:val="28"/>
          <w:lang w:val="ru-RU"/>
        </w:rPr>
        <w:t>Веб-сайту</w:t>
      </w:r>
      <w:r w:rsidR="00670C80">
        <w:rPr>
          <w:rFonts w:ascii="Times New Roman" w:hAnsi="Times New Roman" w:cs="Times New Roman"/>
          <w:sz w:val="28"/>
          <w:szCs w:val="28"/>
          <w:lang w:val="ru-RU"/>
        </w:rPr>
        <w:t xml:space="preserve"> можуть бути</w:t>
      </w:r>
      <w:r w:rsidR="00193758">
        <w:rPr>
          <w:rFonts w:ascii="Times New Roman" w:hAnsi="Times New Roman" w:cs="Times New Roman"/>
          <w:sz w:val="28"/>
          <w:szCs w:val="28"/>
          <w:lang w:val="ru-RU"/>
        </w:rPr>
        <w:t xml:space="preserve"> виключно</w:t>
      </w:r>
      <w:r w:rsidR="00670C80">
        <w:rPr>
          <w:rFonts w:ascii="Times New Roman" w:hAnsi="Times New Roman" w:cs="Times New Roman"/>
          <w:sz w:val="28"/>
          <w:szCs w:val="28"/>
          <w:lang w:val="ru-RU"/>
        </w:rPr>
        <w:t xml:space="preserve"> л</w:t>
      </w:r>
      <w:r w:rsidR="00670C80" w:rsidRPr="00670C80">
        <w:rPr>
          <w:rFonts w:ascii="Times New Roman" w:hAnsi="Times New Roman" w:cs="Times New Roman"/>
          <w:sz w:val="28"/>
          <w:szCs w:val="28"/>
          <w:lang w:val="ru-RU"/>
        </w:rPr>
        <w:t>ікар</w:t>
      </w:r>
      <w:r w:rsidR="00670C80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193758">
        <w:rPr>
          <w:rFonts w:ascii="Times New Roman" w:hAnsi="Times New Roman" w:cs="Times New Roman"/>
          <w:sz w:val="28"/>
          <w:szCs w:val="28"/>
          <w:lang w:val="ru-RU"/>
        </w:rPr>
        <w:t xml:space="preserve"> закладів охорони здоров</w:t>
      </w:r>
      <w:r w:rsidR="00193758" w:rsidRPr="00193758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193758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C03205">
        <w:rPr>
          <w:rFonts w:ascii="Times New Roman" w:hAnsi="Times New Roman" w:cs="Times New Roman"/>
          <w:sz w:val="28"/>
          <w:szCs w:val="28"/>
          <w:lang w:val="ru-RU"/>
        </w:rPr>
        <w:t xml:space="preserve">, наукових та навчальних медичних </w:t>
      </w:r>
      <w:proofErr w:type="gramStart"/>
      <w:r w:rsidR="00C03205">
        <w:rPr>
          <w:rFonts w:ascii="Times New Roman" w:hAnsi="Times New Roman" w:cs="Times New Roman"/>
          <w:sz w:val="28"/>
          <w:szCs w:val="28"/>
          <w:lang w:val="ru-RU"/>
        </w:rPr>
        <w:t xml:space="preserve">установ, </w:t>
      </w:r>
      <w:r w:rsidR="00193758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proofErr w:type="gramEnd"/>
      <w:r w:rsidR="00193758">
        <w:rPr>
          <w:rFonts w:ascii="Times New Roman" w:hAnsi="Times New Roman" w:cs="Times New Roman"/>
          <w:sz w:val="28"/>
          <w:szCs w:val="28"/>
          <w:lang w:val="ru-RU"/>
        </w:rPr>
        <w:t xml:space="preserve"> окремих випадках - середній медичний персонал цих закладів</w:t>
      </w:r>
      <w:r w:rsidR="00C032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F3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03205">
        <w:rPr>
          <w:rFonts w:ascii="Times New Roman" w:hAnsi="Times New Roman" w:cs="Times New Roman"/>
          <w:sz w:val="28"/>
          <w:szCs w:val="28"/>
          <w:lang w:val="uk-UA"/>
        </w:rPr>
        <w:t xml:space="preserve"> установ,</w:t>
      </w:r>
      <w:r w:rsidR="00193758">
        <w:rPr>
          <w:rFonts w:ascii="Times New Roman" w:hAnsi="Times New Roman" w:cs="Times New Roman"/>
          <w:sz w:val="28"/>
          <w:szCs w:val="28"/>
          <w:lang w:val="uk-UA"/>
        </w:rPr>
        <w:t xml:space="preserve"> якщо на н</w:t>
      </w:r>
      <w:r w:rsidR="00C03205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193758">
        <w:rPr>
          <w:rFonts w:ascii="Times New Roman" w:hAnsi="Times New Roman" w:cs="Times New Roman"/>
          <w:sz w:val="28"/>
          <w:szCs w:val="28"/>
          <w:lang w:val="uk-UA"/>
        </w:rPr>
        <w:t>ого покладено відповідні обов</w:t>
      </w:r>
      <w:r w:rsidR="00193758">
        <w:rPr>
          <w:rFonts w:ascii="Times New Roman" w:hAnsi="Times New Roman" w:cs="Times New Roman"/>
          <w:sz w:val="28"/>
          <w:szCs w:val="28"/>
          <w:lang w:val="ru-RU"/>
        </w:rPr>
        <w:t>'</w:t>
      </w:r>
      <w:r w:rsidR="00193758">
        <w:rPr>
          <w:rFonts w:ascii="Times New Roman" w:hAnsi="Times New Roman" w:cs="Times New Roman"/>
          <w:sz w:val="28"/>
          <w:szCs w:val="28"/>
          <w:lang w:val="uk-UA"/>
        </w:rPr>
        <w:t xml:space="preserve">язки, а також </w:t>
      </w:r>
      <w:r w:rsidR="00193758">
        <w:rPr>
          <w:rFonts w:ascii="Times New Roman" w:hAnsi="Times New Roman" w:cs="Times New Roman"/>
          <w:sz w:val="28"/>
          <w:szCs w:val="28"/>
          <w:lang w:val="ru-RU"/>
        </w:rPr>
        <w:t xml:space="preserve">фізичні особи-підприємці, </w:t>
      </w:r>
      <w:r w:rsidR="00193758" w:rsidRPr="00670C80">
        <w:rPr>
          <w:lang w:val="ru-RU"/>
        </w:rPr>
        <w:t xml:space="preserve"> </w:t>
      </w:r>
      <w:r w:rsidR="00193758" w:rsidRPr="00670C80">
        <w:rPr>
          <w:rFonts w:ascii="Times New Roman" w:hAnsi="Times New Roman" w:cs="Times New Roman"/>
          <w:sz w:val="28"/>
          <w:szCs w:val="28"/>
          <w:lang w:val="ru-RU"/>
        </w:rPr>
        <w:t>які зареєстровані</w:t>
      </w:r>
      <w:r w:rsidR="00193758">
        <w:rPr>
          <w:rFonts w:ascii="Times New Roman" w:hAnsi="Times New Roman" w:cs="Times New Roman"/>
          <w:sz w:val="28"/>
          <w:szCs w:val="28"/>
          <w:lang w:val="ru-RU"/>
        </w:rPr>
        <w:t>, є лікарями</w:t>
      </w:r>
      <w:r w:rsidR="00193758" w:rsidRPr="00670C80">
        <w:rPr>
          <w:rFonts w:ascii="Times New Roman" w:hAnsi="Times New Roman" w:cs="Times New Roman"/>
          <w:sz w:val="28"/>
          <w:szCs w:val="28"/>
          <w:lang w:val="ru-RU"/>
        </w:rPr>
        <w:t xml:space="preserve"> та одержали в установленому законом порядку ліцензію на провадження господарської діяльності з медичної практики</w:t>
      </w:r>
      <w:r w:rsidR="00C0320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6F3F" w:rsidRDefault="00C03205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Лікарі –</w:t>
      </w:r>
      <w:r w:rsidR="00670C80" w:rsidRPr="00670C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670C80" w:rsidRPr="00670C80">
        <w:rPr>
          <w:rFonts w:ascii="Times New Roman" w:hAnsi="Times New Roman" w:cs="Times New Roman"/>
          <w:sz w:val="28"/>
          <w:szCs w:val="28"/>
          <w:lang w:val="ru-RU"/>
        </w:rPr>
        <w:t>фахів</w:t>
      </w:r>
      <w:r w:rsidR="00670C80">
        <w:rPr>
          <w:rFonts w:ascii="Times New Roman" w:hAnsi="Times New Roman" w:cs="Times New Roman"/>
          <w:sz w:val="28"/>
          <w:szCs w:val="28"/>
          <w:lang w:val="ru-RU"/>
        </w:rPr>
        <w:t>ці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C80" w:rsidRPr="00670C80">
        <w:rPr>
          <w:rFonts w:ascii="Times New Roman" w:hAnsi="Times New Roman" w:cs="Times New Roman"/>
          <w:sz w:val="28"/>
          <w:szCs w:val="28"/>
          <w:lang w:val="ru-RU"/>
        </w:rPr>
        <w:t xml:space="preserve"> з</w:t>
      </w:r>
      <w:proofErr w:type="gramEnd"/>
      <w:r w:rsidR="00670C80" w:rsidRPr="00670C80">
        <w:rPr>
          <w:rFonts w:ascii="Times New Roman" w:hAnsi="Times New Roman" w:cs="Times New Roman"/>
          <w:sz w:val="28"/>
          <w:szCs w:val="28"/>
          <w:lang w:val="ru-RU"/>
        </w:rPr>
        <w:t xml:space="preserve"> вищою медичною освітою, сертифікатом лікаря-спеціаліста, посвідченням про присвоєння /підтвердження кваліфікаційної категорії зі своєї спеціальності та іншими необхідними повноваженнями н</w:t>
      </w:r>
      <w:r w:rsidR="00670C80">
        <w:rPr>
          <w:rFonts w:ascii="Times New Roman" w:hAnsi="Times New Roman" w:cs="Times New Roman"/>
          <w:sz w:val="28"/>
          <w:szCs w:val="28"/>
          <w:lang w:val="ru-RU"/>
        </w:rPr>
        <w:t>а провадження медичної практики.</w:t>
      </w:r>
    </w:p>
    <w:p w:rsid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Особистий кабінет</w:t>
      </w:r>
      <w:r w:rsidR="001F17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1F177D">
        <w:rPr>
          <w:rFonts w:ascii="Times New Roman" w:hAnsi="Times New Roman" w:cs="Times New Roman"/>
          <w:sz w:val="28"/>
          <w:szCs w:val="28"/>
          <w:lang w:val="ru-RU"/>
        </w:rPr>
        <w:t>доступний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1F177D">
        <w:rPr>
          <w:rFonts w:ascii="Times New Roman" w:hAnsi="Times New Roman" w:cs="Times New Roman"/>
          <w:sz w:val="28"/>
          <w:szCs w:val="28"/>
          <w:lang w:val="ru-RU"/>
        </w:rPr>
        <w:t>Веб-с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айті </w:t>
      </w:r>
      <w:r w:rsidR="001F177D">
        <w:rPr>
          <w:rFonts w:ascii="Times New Roman" w:hAnsi="Times New Roman" w:cs="Times New Roman"/>
          <w:sz w:val="28"/>
          <w:szCs w:val="28"/>
          <w:lang w:val="ru-RU"/>
        </w:rPr>
        <w:t>інтерфейс Користувача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, що надається для самостійного доступу Користувачу через мережу Інтернет до </w:t>
      </w:r>
      <w:r w:rsidR="001F177D">
        <w:rPr>
          <w:rFonts w:ascii="Times New Roman" w:hAnsi="Times New Roman" w:cs="Times New Roman"/>
          <w:sz w:val="28"/>
          <w:szCs w:val="28"/>
          <w:lang w:val="ru-RU"/>
        </w:rPr>
        <w:t>сервісів Веб-сайту.</w:t>
      </w:r>
    </w:p>
    <w:p w:rsidR="00C616B9" w:rsidRPr="00C616B9" w:rsidRDefault="00C616B9" w:rsidP="00C616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Адміністратор  –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637D">
        <w:rPr>
          <w:rFonts w:ascii="Times New Roman" w:hAnsi="Times New Roman" w:cs="Times New Roman"/>
          <w:sz w:val="28"/>
          <w:szCs w:val="28"/>
          <w:lang w:val="ru-RU"/>
        </w:rPr>
        <w:t xml:space="preserve">Користувач, </w:t>
      </w:r>
      <w:r>
        <w:rPr>
          <w:rFonts w:ascii="Times New Roman" w:hAnsi="Times New Roman" w:cs="Times New Roman"/>
          <w:sz w:val="28"/>
          <w:szCs w:val="28"/>
          <w:lang w:val="ru-RU"/>
        </w:rPr>
        <w:t>відповідальна особа, на яку в закладі охорони здоров</w:t>
      </w:r>
      <w:r w:rsidRPr="00C616B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 покладено обов</w:t>
      </w:r>
      <w:r w:rsidRPr="00C616B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язки підтвердження реєстрації </w:t>
      </w:r>
      <w:r w:rsidR="0031782C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ористувачів, які працюють у даному закладі</w:t>
      </w:r>
      <w:r w:rsidR="00A1342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контролю за актуальністю вказаної ними інформації</w:t>
      </w:r>
      <w:r w:rsidR="00A13424">
        <w:rPr>
          <w:rFonts w:ascii="Times New Roman" w:hAnsi="Times New Roman" w:cs="Times New Roman"/>
          <w:sz w:val="28"/>
          <w:szCs w:val="28"/>
          <w:lang w:val="uk-UA"/>
        </w:rPr>
        <w:t xml:space="preserve"> та викоанням цієї Угоди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1782C">
        <w:rPr>
          <w:rFonts w:ascii="Times New Roman" w:hAnsi="Times New Roman" w:cs="Times New Roman"/>
          <w:sz w:val="28"/>
          <w:szCs w:val="28"/>
          <w:lang w:val="uk-UA"/>
        </w:rPr>
        <w:t xml:space="preserve">У випадках, коли  у якості Користувача виступає </w:t>
      </w:r>
      <w:r w:rsidR="0031782C" w:rsidRPr="0031782C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31782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1782C" w:rsidRPr="0031782C">
        <w:rPr>
          <w:rFonts w:ascii="Times New Roman" w:hAnsi="Times New Roman" w:cs="Times New Roman"/>
          <w:sz w:val="28"/>
          <w:szCs w:val="28"/>
          <w:lang w:val="uk-UA"/>
        </w:rPr>
        <w:t xml:space="preserve"> особи-підприєм</w:t>
      </w:r>
      <w:r w:rsidR="0031782C">
        <w:rPr>
          <w:rFonts w:ascii="Times New Roman" w:hAnsi="Times New Roman" w:cs="Times New Roman"/>
          <w:sz w:val="28"/>
          <w:szCs w:val="28"/>
          <w:lang w:val="uk-UA"/>
        </w:rPr>
        <w:t>ець</w:t>
      </w:r>
      <w:r w:rsidR="0031782C" w:rsidRPr="0031782C">
        <w:rPr>
          <w:rFonts w:ascii="Times New Roman" w:hAnsi="Times New Roman" w:cs="Times New Roman"/>
          <w:sz w:val="28"/>
          <w:szCs w:val="28"/>
          <w:lang w:val="uk-UA"/>
        </w:rPr>
        <w:t>,  як</w:t>
      </w:r>
      <w:r w:rsidR="0031782C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31782C" w:rsidRPr="0031782C">
        <w:rPr>
          <w:rFonts w:ascii="Times New Roman" w:hAnsi="Times New Roman" w:cs="Times New Roman"/>
          <w:sz w:val="28"/>
          <w:szCs w:val="28"/>
          <w:lang w:val="uk-UA"/>
        </w:rPr>
        <w:t>зареєстрован</w:t>
      </w:r>
      <w:r w:rsidR="0031782C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31782C" w:rsidRPr="0031782C">
        <w:rPr>
          <w:rFonts w:ascii="Times New Roman" w:hAnsi="Times New Roman" w:cs="Times New Roman"/>
          <w:sz w:val="28"/>
          <w:szCs w:val="28"/>
          <w:lang w:val="uk-UA"/>
        </w:rPr>
        <w:t>, є лікар</w:t>
      </w:r>
      <w:r w:rsidR="0031782C">
        <w:rPr>
          <w:rFonts w:ascii="Times New Roman" w:hAnsi="Times New Roman" w:cs="Times New Roman"/>
          <w:sz w:val="28"/>
          <w:szCs w:val="28"/>
          <w:lang w:val="uk-UA"/>
        </w:rPr>
        <w:t>ем</w:t>
      </w:r>
      <w:r w:rsidR="0031782C" w:rsidRPr="0031782C">
        <w:rPr>
          <w:rFonts w:ascii="Times New Roman" w:hAnsi="Times New Roman" w:cs="Times New Roman"/>
          <w:sz w:val="28"/>
          <w:szCs w:val="28"/>
          <w:lang w:val="uk-UA"/>
        </w:rPr>
        <w:t xml:space="preserve"> та одержа</w:t>
      </w:r>
      <w:r w:rsidR="003178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1782C" w:rsidRPr="0031782C">
        <w:rPr>
          <w:rFonts w:ascii="Times New Roman" w:hAnsi="Times New Roman" w:cs="Times New Roman"/>
          <w:sz w:val="28"/>
          <w:szCs w:val="28"/>
          <w:lang w:val="uk-UA"/>
        </w:rPr>
        <w:t xml:space="preserve"> в установленому законом порядку ліцензію на провадження господарської діяльності з медичної практики</w:t>
      </w:r>
      <w:r w:rsidR="0031782C">
        <w:rPr>
          <w:rFonts w:ascii="Times New Roman" w:hAnsi="Times New Roman" w:cs="Times New Roman"/>
          <w:sz w:val="28"/>
          <w:szCs w:val="28"/>
          <w:lang w:val="uk-UA"/>
        </w:rPr>
        <w:t>, функції адміністратора виконує цей Користувач особисто.</w:t>
      </w:r>
    </w:p>
    <w:p w:rsidR="00C616B9" w:rsidRPr="0031782C" w:rsidRDefault="00C616B9" w:rsidP="0099626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Аутентифікаційні дані – логін, пароль, Користувача та код підтвердження, які використовуються Користувачем </w:t>
      </w:r>
      <w:proofErr w:type="gramStart"/>
      <w:r w:rsidRPr="0099626C">
        <w:rPr>
          <w:rFonts w:ascii="Times New Roman" w:hAnsi="Times New Roman" w:cs="Times New Roman"/>
          <w:sz w:val="28"/>
          <w:szCs w:val="28"/>
          <w:lang w:val="ru-RU"/>
        </w:rPr>
        <w:t>для доступу</w:t>
      </w:r>
      <w:proofErr w:type="gramEnd"/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C26F3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ервіс</w:t>
      </w:r>
      <w:r w:rsidR="00C26F30">
        <w:rPr>
          <w:rFonts w:ascii="Times New Roman" w:hAnsi="Times New Roman" w:cs="Times New Roman"/>
          <w:sz w:val="28"/>
          <w:szCs w:val="28"/>
          <w:lang w:val="ru-RU"/>
        </w:rPr>
        <w:t>ів Веб-сайту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через мережу Інтернет: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Лог</w:t>
      </w:r>
      <w:r w:rsidR="00C26F30">
        <w:rPr>
          <w:rFonts w:ascii="Times New Roman" w:hAnsi="Times New Roman" w:cs="Times New Roman"/>
          <w:sz w:val="28"/>
          <w:szCs w:val="28"/>
          <w:lang w:val="ru-RU"/>
        </w:rPr>
        <w:t>ін - ідентифікатор Користувача.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Пароль - буквено-цифрова комбінація, що фіксується Користувачем з використанням інструментарію </w:t>
      </w:r>
      <w:r w:rsidR="00C26F30">
        <w:rPr>
          <w:rFonts w:ascii="Times New Roman" w:hAnsi="Times New Roman" w:cs="Times New Roman"/>
          <w:sz w:val="28"/>
          <w:szCs w:val="28"/>
          <w:lang w:val="ru-RU"/>
        </w:rPr>
        <w:t>Веб-сайту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і призначається для верифікації особи Користувача при доступі до </w:t>
      </w:r>
      <w:proofErr w:type="gramStart"/>
      <w:r w:rsidR="00C26F30">
        <w:rPr>
          <w:rFonts w:ascii="Times New Roman" w:hAnsi="Times New Roman" w:cs="Times New Roman"/>
          <w:sz w:val="28"/>
          <w:szCs w:val="28"/>
          <w:lang w:val="ru-RU"/>
        </w:rPr>
        <w:t>сервісів  Веб</w:t>
      </w:r>
      <w:proofErr w:type="gramEnd"/>
      <w:r w:rsidR="00C26F30">
        <w:rPr>
          <w:rFonts w:ascii="Times New Roman" w:hAnsi="Times New Roman" w:cs="Times New Roman"/>
          <w:sz w:val="28"/>
          <w:szCs w:val="28"/>
          <w:lang w:val="ru-RU"/>
        </w:rPr>
        <w:t>-сайту.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Код підтвердження – одноразовий набір цифр, що надсилається</w:t>
      </w:r>
      <w:r w:rsidR="00C26F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26F30">
        <w:rPr>
          <w:rFonts w:ascii="Times New Roman" w:hAnsi="Times New Roman" w:cs="Times New Roman"/>
          <w:sz w:val="28"/>
          <w:szCs w:val="28"/>
          <w:lang w:val="ru-RU"/>
        </w:rPr>
        <w:t xml:space="preserve">від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6F30">
        <w:rPr>
          <w:rFonts w:ascii="Times New Roman" w:hAnsi="Times New Roman" w:cs="Times New Roman"/>
          <w:sz w:val="28"/>
          <w:szCs w:val="28"/>
          <w:lang w:val="ru-RU"/>
        </w:rPr>
        <w:t>Веб</w:t>
      </w:r>
      <w:proofErr w:type="gramEnd"/>
      <w:r w:rsidR="00C26F30">
        <w:rPr>
          <w:rFonts w:ascii="Times New Roman" w:hAnsi="Times New Roman" w:cs="Times New Roman"/>
          <w:sz w:val="28"/>
          <w:szCs w:val="28"/>
          <w:lang w:val="ru-RU"/>
        </w:rPr>
        <w:t>-сайту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Користувачу</w:t>
      </w:r>
      <w:r w:rsidR="00C26F3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C26F30">
        <w:rPr>
          <w:rFonts w:ascii="Times New Roman" w:hAnsi="Times New Roman" w:cs="Times New Roman"/>
          <w:sz w:val="28"/>
          <w:szCs w:val="28"/>
        </w:rPr>
        <w:t>E</w:t>
      </w:r>
      <w:r w:rsidR="00C26F30" w:rsidRPr="00C26F3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26F30">
        <w:rPr>
          <w:rFonts w:ascii="Times New Roman" w:hAnsi="Times New Roman" w:cs="Times New Roman"/>
          <w:sz w:val="28"/>
          <w:szCs w:val="28"/>
        </w:rPr>
        <w:t>mail</w:t>
      </w:r>
      <w:r w:rsidR="00C26F30">
        <w:rPr>
          <w:rFonts w:ascii="Times New Roman" w:hAnsi="Times New Roman" w:cs="Times New Roman"/>
          <w:sz w:val="28"/>
          <w:szCs w:val="28"/>
          <w:lang w:val="ru-RU"/>
        </w:rPr>
        <w:t xml:space="preserve">  та/або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SMS-повідомленні на </w:t>
      </w:r>
      <w:r w:rsidR="00C26F30">
        <w:rPr>
          <w:rFonts w:ascii="Times New Roman" w:hAnsi="Times New Roman" w:cs="Times New Roman"/>
          <w:sz w:val="28"/>
          <w:szCs w:val="28"/>
          <w:lang w:val="ru-RU"/>
        </w:rPr>
        <w:t xml:space="preserve">вказану при реєстрації електронну адресу та/або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номер мобільного телефону Кор</w:t>
      </w:r>
      <w:r w:rsidR="00C26F30">
        <w:rPr>
          <w:rFonts w:ascii="Times New Roman" w:hAnsi="Times New Roman" w:cs="Times New Roman"/>
          <w:sz w:val="28"/>
          <w:szCs w:val="28"/>
          <w:lang w:val="ru-RU"/>
        </w:rPr>
        <w:t>истувача.</w:t>
      </w:r>
    </w:p>
    <w:p w:rsidR="0099626C" w:rsidRPr="0099626C" w:rsidRDefault="00C616B9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616B9">
        <w:rPr>
          <w:rFonts w:ascii="Times New Roman" w:hAnsi="Times New Roman" w:cs="Times New Roman"/>
          <w:sz w:val="28"/>
          <w:szCs w:val="28"/>
          <w:lang w:val="ru-RU"/>
        </w:rPr>
        <w:t>Клінічний випадок — складений лікарем анонімізований (без даних, що ідентифікують особу) звіт про одного пацієнта (або випадок), який. як правило, охоплює перебіг хвороби цієї людиния, результати діагностичних досліджень та результати лікування.</w:t>
      </w:r>
    </w:p>
    <w:p w:rsidR="0099626C" w:rsidRPr="0099626C" w:rsidRDefault="000C7FC9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626C" w:rsidRPr="0099626C" w:rsidRDefault="000C7FC9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Предмет Угоди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2.1. Предметом цієї Угоди користувача (далі - Угода) є надання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Користувачеві можливості скористатися </w:t>
      </w:r>
      <w:r w:rsidR="001D0C85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ервіс</w:t>
      </w:r>
      <w:r w:rsidR="001D0C85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0C85">
        <w:rPr>
          <w:rFonts w:ascii="Times New Roman" w:hAnsi="Times New Roman" w:cs="Times New Roman"/>
          <w:sz w:val="28"/>
          <w:szCs w:val="28"/>
          <w:lang w:val="ru-RU"/>
        </w:rPr>
        <w:t>Веб-сайту</w:t>
      </w:r>
      <w:r w:rsidR="000C7F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26C" w:rsidRDefault="001D0C85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Користування с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>ервіс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220C">
        <w:rPr>
          <w:rFonts w:ascii="Times New Roman" w:hAnsi="Times New Roman" w:cs="Times New Roman"/>
          <w:sz w:val="28"/>
          <w:szCs w:val="28"/>
          <w:lang w:val="ru-RU"/>
        </w:rPr>
        <w:t xml:space="preserve">Веб-сайту 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можливе після прийняття Користувачем усіх умов цієї Угоди без будь-яких виключень чи застережень, що здійснюється при реєстрації на </w:t>
      </w:r>
      <w:r>
        <w:rPr>
          <w:rFonts w:ascii="Times New Roman" w:hAnsi="Times New Roman" w:cs="Times New Roman"/>
          <w:sz w:val="28"/>
          <w:szCs w:val="28"/>
          <w:lang w:val="ru-RU"/>
        </w:rPr>
        <w:t>Веб-с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айті. Користування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>ервіс</w:t>
      </w:r>
      <w:r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0C7FC9">
        <w:rPr>
          <w:rFonts w:ascii="Times New Roman" w:hAnsi="Times New Roman" w:cs="Times New Roman"/>
          <w:sz w:val="28"/>
          <w:szCs w:val="28"/>
          <w:lang w:val="ru-RU"/>
        </w:rPr>
        <w:t xml:space="preserve"> є безоплатним для Користувача.</w:t>
      </w:r>
    </w:p>
    <w:p w:rsidR="00972250" w:rsidRDefault="00972250" w:rsidP="0097225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 Сервіси</w:t>
      </w:r>
      <w:r w:rsidRPr="00802BE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що надаються на умовах </w:t>
      </w:r>
      <w:r w:rsidRPr="00802BE2">
        <w:rPr>
          <w:rFonts w:ascii="Times New Roman" w:hAnsi="Times New Roman" w:cs="Times New Roman"/>
          <w:sz w:val="28"/>
          <w:szCs w:val="28"/>
          <w:lang w:val="ru-RU"/>
        </w:rPr>
        <w:t>ц</w:t>
      </w:r>
      <w:r>
        <w:rPr>
          <w:rFonts w:ascii="Times New Roman" w:hAnsi="Times New Roman" w:cs="Times New Roman"/>
          <w:sz w:val="28"/>
          <w:szCs w:val="28"/>
          <w:lang w:val="ru-RU"/>
        </w:rPr>
        <w:t>ієї</w:t>
      </w:r>
      <w:r w:rsidRPr="00802BE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Угоди</w:t>
      </w:r>
      <w:r w:rsidRPr="00802BE2">
        <w:rPr>
          <w:rFonts w:ascii="Times New Roman" w:hAnsi="Times New Roman" w:cs="Times New Roman"/>
          <w:sz w:val="28"/>
          <w:szCs w:val="28"/>
          <w:lang w:val="ru-RU"/>
        </w:rPr>
        <w:t>, є винятково інформаційними та не можуть вважатися наданням медичних послуг.</w:t>
      </w:r>
    </w:p>
    <w:p w:rsidR="00972250" w:rsidRPr="0099626C" w:rsidRDefault="00972250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Pr="00972250">
        <w:rPr>
          <w:rFonts w:ascii="Times New Roman" w:hAnsi="Times New Roman" w:cs="Times New Roman"/>
          <w:sz w:val="28"/>
          <w:szCs w:val="28"/>
          <w:lang w:val="ru-RU"/>
        </w:rPr>
        <w:t xml:space="preserve">Будь-яка інформація, що створена </w:t>
      </w:r>
      <w:r>
        <w:rPr>
          <w:rFonts w:ascii="Times New Roman" w:hAnsi="Times New Roman" w:cs="Times New Roman"/>
          <w:sz w:val="28"/>
          <w:szCs w:val="28"/>
          <w:lang w:val="ru-RU"/>
        </w:rPr>
        <w:t>під час користування сервісами Веб-сайту</w:t>
      </w:r>
      <w:r w:rsidRPr="00972250">
        <w:rPr>
          <w:rFonts w:ascii="Times New Roman" w:hAnsi="Times New Roman" w:cs="Times New Roman"/>
          <w:sz w:val="28"/>
          <w:szCs w:val="28"/>
          <w:lang w:val="ru-RU"/>
        </w:rPr>
        <w:t xml:space="preserve"> на умовах цього договору або надана </w:t>
      </w:r>
      <w:r>
        <w:rPr>
          <w:rFonts w:ascii="Times New Roman" w:hAnsi="Times New Roman" w:cs="Times New Roman"/>
          <w:sz w:val="28"/>
          <w:szCs w:val="28"/>
          <w:lang w:val="ru-RU"/>
        </w:rPr>
        <w:t>Користувачами</w:t>
      </w:r>
      <w:r w:rsidRPr="00972250">
        <w:rPr>
          <w:rFonts w:ascii="Times New Roman" w:hAnsi="Times New Roman" w:cs="Times New Roman"/>
          <w:sz w:val="28"/>
          <w:szCs w:val="28"/>
          <w:lang w:val="ru-RU"/>
        </w:rPr>
        <w:t xml:space="preserve"> на підставі </w:t>
      </w:r>
      <w:r>
        <w:rPr>
          <w:rFonts w:ascii="Times New Roman" w:hAnsi="Times New Roman" w:cs="Times New Roman"/>
          <w:sz w:val="28"/>
          <w:szCs w:val="28"/>
          <w:lang w:val="ru-RU"/>
        </w:rPr>
        <w:t>цієї Угоди</w:t>
      </w:r>
      <w:r w:rsidRPr="00972250">
        <w:rPr>
          <w:rFonts w:ascii="Times New Roman" w:hAnsi="Times New Roman" w:cs="Times New Roman"/>
          <w:sz w:val="28"/>
          <w:szCs w:val="28"/>
          <w:lang w:val="ru-RU"/>
        </w:rPr>
        <w:t>, або створена за допомогою технічних алгоритмів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72250">
        <w:rPr>
          <w:rFonts w:ascii="Times New Roman" w:hAnsi="Times New Roman" w:cs="Times New Roman"/>
          <w:sz w:val="28"/>
          <w:szCs w:val="28"/>
          <w:lang w:val="ru-RU"/>
        </w:rPr>
        <w:t xml:space="preserve"> створена без втручання </w:t>
      </w:r>
      <w:r w:rsidR="009D5546">
        <w:rPr>
          <w:rFonts w:ascii="Times New Roman" w:hAnsi="Times New Roman" w:cs="Times New Roman"/>
          <w:sz w:val="28"/>
          <w:szCs w:val="28"/>
          <w:lang w:val="ru-RU"/>
        </w:rPr>
        <w:t>Веб-сайту</w:t>
      </w:r>
      <w:r w:rsidR="009D5546" w:rsidRPr="009722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72250">
        <w:rPr>
          <w:rFonts w:ascii="Times New Roman" w:hAnsi="Times New Roman" w:cs="Times New Roman"/>
          <w:sz w:val="28"/>
          <w:szCs w:val="28"/>
          <w:lang w:val="ru-RU"/>
        </w:rPr>
        <w:t>у суть</w:t>
      </w:r>
      <w:proofErr w:type="gramEnd"/>
      <w:r w:rsidRPr="00972250">
        <w:rPr>
          <w:rFonts w:ascii="Times New Roman" w:hAnsi="Times New Roman" w:cs="Times New Roman"/>
          <w:sz w:val="28"/>
          <w:szCs w:val="28"/>
          <w:lang w:val="ru-RU"/>
        </w:rPr>
        <w:t xml:space="preserve"> інформації.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3. Загальні положення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3.1. За допомогою сервісів </w:t>
      </w:r>
      <w:r w:rsidR="000C7FC9">
        <w:rPr>
          <w:rFonts w:ascii="Times New Roman" w:hAnsi="Times New Roman" w:cs="Times New Roman"/>
          <w:sz w:val="28"/>
          <w:szCs w:val="28"/>
          <w:lang w:val="ru-RU"/>
        </w:rPr>
        <w:t>Веб-с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айту здійснюються:</w:t>
      </w:r>
    </w:p>
    <w:p w:rsidR="0099626C" w:rsidRPr="0099626C" w:rsidRDefault="00E9533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Доступ Користувачів до сервісів Веб-сайту</w:t>
      </w:r>
      <w:r w:rsidR="00DD637D">
        <w:rPr>
          <w:rFonts w:ascii="Times New Roman" w:hAnsi="Times New Roman" w:cs="Times New Roman"/>
          <w:sz w:val="28"/>
          <w:szCs w:val="28"/>
          <w:lang w:val="ru-RU"/>
        </w:rPr>
        <w:t>, у тому числі формування Клінічного випадку, пошук Користувачів за заданими критеріями та відправка їм Клінічного випадку для опрацювання, отримання відповіді та ведення архіву Клінічних випадків тощо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9626C" w:rsidRPr="00DD637D" w:rsidRDefault="00DD637D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Адміністрування </w:t>
      </w:r>
      <w:r w:rsidR="002A4E0E"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ru-RU"/>
        </w:rPr>
        <w:t>ористувачів Веб-сайту Адміністратор</w:t>
      </w:r>
      <w:r w:rsidR="002A4E0E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 охорони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здоров</w:t>
      </w:r>
      <w:r w:rsidRPr="00DD637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я, </w:t>
      </w:r>
      <w:r w:rsidR="002A4E0E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proofErr w:type="gramEnd"/>
      <w:r w:rsidR="002A4E0E">
        <w:rPr>
          <w:rFonts w:ascii="Times New Roman" w:hAnsi="Times New Roman" w:cs="Times New Roman"/>
          <w:sz w:val="28"/>
          <w:szCs w:val="28"/>
          <w:lang w:val="ru-RU"/>
        </w:rPr>
        <w:t xml:space="preserve"> якому </w:t>
      </w:r>
      <w:r>
        <w:rPr>
          <w:rFonts w:ascii="Times New Roman" w:hAnsi="Times New Roman" w:cs="Times New Roman"/>
          <w:sz w:val="28"/>
          <w:szCs w:val="28"/>
          <w:lang w:val="ru-RU"/>
        </w:rPr>
        <w:t>вони працюють.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Можливість надання Користувачем за його власним розсудом доступу до </w:t>
      </w:r>
      <w:r w:rsidR="002A4E0E">
        <w:rPr>
          <w:rFonts w:ascii="Times New Roman" w:hAnsi="Times New Roman" w:cs="Times New Roman"/>
          <w:sz w:val="28"/>
          <w:szCs w:val="28"/>
        </w:rPr>
        <w:t>K</w:t>
      </w:r>
      <w:r w:rsidR="002A4E0E">
        <w:rPr>
          <w:rFonts w:ascii="Times New Roman" w:hAnsi="Times New Roman" w:cs="Times New Roman"/>
          <w:sz w:val="28"/>
          <w:szCs w:val="28"/>
          <w:lang w:val="ru-RU"/>
        </w:rPr>
        <w:t>лінічних випадків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третім особам (лікарям)</w:t>
      </w:r>
      <w:r w:rsidR="002A4E0E">
        <w:rPr>
          <w:rFonts w:ascii="Times New Roman" w:hAnsi="Times New Roman" w:cs="Times New Roman"/>
          <w:sz w:val="28"/>
          <w:szCs w:val="28"/>
          <w:lang w:val="ru-RU"/>
        </w:rPr>
        <w:t xml:space="preserve"> з ануковою або навчальною метою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9626C" w:rsidRPr="0099626C" w:rsidRDefault="002A4E0E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Можливість коригування інформації в Особистому кабінеті, зокрема своїх реєстраціних даним за винятком Логіну.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Інформування Користувачів, в тому числі у вигляді повідомлень згідно з цією Угодою;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Інші дії згідно з законодавством України.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3.2. Користувач здійснює реєстрацію на </w:t>
      </w:r>
      <w:r w:rsidR="008436C0">
        <w:rPr>
          <w:rFonts w:ascii="Times New Roman" w:hAnsi="Times New Roman" w:cs="Times New Roman"/>
          <w:sz w:val="28"/>
          <w:szCs w:val="28"/>
          <w:lang w:val="ru-RU"/>
        </w:rPr>
        <w:t>Веб-сайті та доступ до 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ервіс</w:t>
      </w:r>
      <w:r w:rsidR="008436C0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за допомогою аутентифікаційних даних. Пароль може бути змінений Користувачем </w:t>
      </w:r>
      <w:proofErr w:type="gramStart"/>
      <w:r w:rsidRPr="0099626C">
        <w:rPr>
          <w:rFonts w:ascii="Times New Roman" w:hAnsi="Times New Roman" w:cs="Times New Roman"/>
          <w:sz w:val="28"/>
          <w:szCs w:val="28"/>
          <w:lang w:val="ru-RU"/>
        </w:rPr>
        <w:t>в будь</w:t>
      </w:r>
      <w:proofErr w:type="gramEnd"/>
      <w:r w:rsidRPr="0099626C">
        <w:rPr>
          <w:rFonts w:ascii="Times New Roman" w:hAnsi="Times New Roman" w:cs="Times New Roman"/>
          <w:sz w:val="28"/>
          <w:szCs w:val="28"/>
          <w:lang w:val="ru-RU"/>
        </w:rPr>
        <w:t>-який момент.</w:t>
      </w:r>
    </w:p>
    <w:p w:rsidR="00D27CA6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3.3. Користувач несе відповідальність за достовірність даних, наданих ним при реєстрації та використанні </w:t>
      </w:r>
      <w:r w:rsidR="008436C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ервіс</w:t>
      </w:r>
      <w:r w:rsidR="008436C0">
        <w:rPr>
          <w:rFonts w:ascii="Times New Roman" w:hAnsi="Times New Roman" w:cs="Times New Roman"/>
          <w:sz w:val="28"/>
          <w:szCs w:val="28"/>
          <w:lang w:val="ru-RU"/>
        </w:rPr>
        <w:t>ів Веб-сайту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, а також за їх своєчасне оновлення шляхом інформування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про зміни.</w:t>
      </w:r>
      <w:r w:rsidR="008436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626C" w:rsidRPr="00D27CA6" w:rsidRDefault="008436C0" w:rsidP="009962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Адміністратор несе відповідальність за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актуальність </w:t>
      </w:r>
      <w:r w:rsidR="00D27CA6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proofErr w:type="gramEnd"/>
      <w:r w:rsidR="00D27CA6">
        <w:rPr>
          <w:rFonts w:ascii="Times New Roman" w:hAnsi="Times New Roman" w:cs="Times New Roman"/>
          <w:sz w:val="28"/>
          <w:szCs w:val="28"/>
          <w:lang w:val="ru-RU"/>
        </w:rPr>
        <w:t xml:space="preserve"> достовірність інформації щодо К</w:t>
      </w:r>
      <w:r>
        <w:rPr>
          <w:rFonts w:ascii="Times New Roman" w:hAnsi="Times New Roman" w:cs="Times New Roman"/>
          <w:sz w:val="28"/>
          <w:szCs w:val="28"/>
          <w:lang w:val="ru-RU"/>
        </w:rPr>
        <w:t>орист</w:t>
      </w:r>
      <w:r w:rsidR="00D27CA6">
        <w:rPr>
          <w:rFonts w:ascii="Times New Roman" w:hAnsi="Times New Roman" w:cs="Times New Roman"/>
          <w:sz w:val="28"/>
          <w:szCs w:val="28"/>
          <w:lang w:val="ru-RU"/>
        </w:rPr>
        <w:t xml:space="preserve">увачів, які працюють в його </w:t>
      </w:r>
      <w:r>
        <w:rPr>
          <w:rFonts w:ascii="Times New Roman" w:hAnsi="Times New Roman" w:cs="Times New Roman"/>
          <w:sz w:val="28"/>
          <w:szCs w:val="28"/>
          <w:lang w:val="ru-RU"/>
        </w:rPr>
        <w:t>заклад</w:t>
      </w:r>
      <w:r w:rsidR="00D27CA6">
        <w:rPr>
          <w:rFonts w:ascii="Times New Roman" w:hAnsi="Times New Roman" w:cs="Times New Roman"/>
          <w:sz w:val="28"/>
          <w:szCs w:val="28"/>
          <w:lang w:val="ru-RU"/>
        </w:rPr>
        <w:t xml:space="preserve">і та додаткову  відповідальність, передбачену окремою угодою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27CA6">
        <w:rPr>
          <w:rFonts w:ascii="Times New Roman" w:hAnsi="Times New Roman" w:cs="Times New Roman"/>
          <w:sz w:val="28"/>
          <w:szCs w:val="28"/>
          <w:lang w:val="ru-RU"/>
        </w:rPr>
        <w:t>з цим закладом охорони здоров</w:t>
      </w:r>
      <w:r w:rsidR="00D27CA6" w:rsidRPr="00F909D3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D27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3.4. Користувач зобов'язується самостійно вживати необхідних заходів щодо: захисту інформації, яку К</w:t>
      </w:r>
      <w:r w:rsidR="008436C0">
        <w:rPr>
          <w:rFonts w:ascii="Times New Roman" w:hAnsi="Times New Roman" w:cs="Times New Roman"/>
          <w:sz w:val="28"/>
          <w:szCs w:val="28"/>
          <w:lang w:val="ru-RU"/>
        </w:rPr>
        <w:t>ористувач отримує за допомогою Веб-сайту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; захисту аутентифікаційних даних від несанкціонованого доступу з боку третіх осіб; інформаційної захищеності та безпеки свого комп'ютера /мобільного телефону</w:t>
      </w:r>
      <w:r w:rsidR="008436C0">
        <w:rPr>
          <w:rFonts w:ascii="Times New Roman" w:hAnsi="Times New Roman" w:cs="Times New Roman"/>
          <w:sz w:val="28"/>
          <w:szCs w:val="28"/>
          <w:lang w:val="ru-RU"/>
        </w:rPr>
        <w:t>/планшету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26C" w:rsidRPr="004B33D3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B33D3">
        <w:rPr>
          <w:rFonts w:ascii="Times New Roman" w:hAnsi="Times New Roman" w:cs="Times New Roman"/>
          <w:sz w:val="28"/>
          <w:szCs w:val="28"/>
          <w:lang w:val="ru-RU"/>
        </w:rPr>
        <w:t xml:space="preserve">Користувач визнає, що будь-яке використання </w:t>
      </w:r>
      <w:r w:rsidR="00C50CD1" w:rsidRPr="004B33D3">
        <w:rPr>
          <w:rFonts w:ascii="Times New Roman" w:hAnsi="Times New Roman" w:cs="Times New Roman"/>
          <w:sz w:val="28"/>
          <w:szCs w:val="28"/>
          <w:lang w:val="ru-RU"/>
        </w:rPr>
        <w:t>сервісів Веб-сайту</w:t>
      </w:r>
      <w:r w:rsidRPr="004B33D3">
        <w:rPr>
          <w:rFonts w:ascii="Times New Roman" w:hAnsi="Times New Roman" w:cs="Times New Roman"/>
          <w:sz w:val="28"/>
          <w:szCs w:val="28"/>
          <w:lang w:val="ru-RU"/>
        </w:rPr>
        <w:t xml:space="preserve"> за допомогою його аутентифікаційних даних буде вважатися виконаним самим Користувачем, за винятком випадків, коли Користувач повідомив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33D3">
        <w:rPr>
          <w:rFonts w:ascii="Times New Roman" w:hAnsi="Times New Roman" w:cs="Times New Roman"/>
          <w:sz w:val="28"/>
          <w:szCs w:val="28"/>
          <w:lang w:val="ru-RU"/>
        </w:rPr>
        <w:t xml:space="preserve">про несанкціонований доступ або підозри щодо несанкціонованого доступу </w:t>
      </w:r>
      <w:proofErr w:type="gramStart"/>
      <w:r w:rsidRPr="004B33D3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4B33D3">
        <w:rPr>
          <w:rFonts w:ascii="Times New Roman" w:hAnsi="Times New Roman" w:cs="Times New Roman"/>
          <w:sz w:val="28"/>
          <w:szCs w:val="28"/>
          <w:lang w:val="ru-RU"/>
        </w:rPr>
        <w:t>Веб-сайту</w:t>
      </w:r>
      <w:proofErr w:type="gramEnd"/>
      <w:r w:rsidRPr="004B33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3.5. Користувач може відновити доступ до Сервісу за допомогою Сайту та Сервісу.</w:t>
      </w:r>
    </w:p>
    <w:p w:rsid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3.6. Користувач не має права вносити будь-які зміни до програмного забезпечення </w:t>
      </w:r>
      <w:r w:rsidR="00C50CD1">
        <w:rPr>
          <w:rFonts w:ascii="Times New Roman" w:hAnsi="Times New Roman" w:cs="Times New Roman"/>
          <w:sz w:val="28"/>
          <w:szCs w:val="28"/>
          <w:lang w:val="ru-RU"/>
        </w:rPr>
        <w:t>Веб-с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айту, здійснювати дії, що перешкоджають, порушують його функціонування, змінюють дизайн, оригінальну конфігурацію або зміст, використовувати його в інших цілях, ніж зазначені у цій Угоді.</w:t>
      </w:r>
    </w:p>
    <w:p w:rsidR="0012220C" w:rsidRPr="0099626C" w:rsidRDefault="0012220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3.6. Користувач</w:t>
      </w:r>
      <w:r w:rsidR="00E9533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A559C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59CC">
        <w:rPr>
          <w:rFonts w:ascii="Times New Roman" w:hAnsi="Times New Roman" w:cs="Times New Roman"/>
          <w:sz w:val="28"/>
          <w:szCs w:val="28"/>
          <w:lang w:val="ru-RU"/>
        </w:rPr>
        <w:t xml:space="preserve">під час користування сервісами </w:t>
      </w:r>
      <w:r>
        <w:rPr>
          <w:rFonts w:ascii="Times New Roman" w:hAnsi="Times New Roman" w:cs="Times New Roman"/>
          <w:sz w:val="28"/>
          <w:szCs w:val="28"/>
          <w:lang w:val="ru-RU"/>
        </w:rPr>
        <w:t>Веб-сайту</w:t>
      </w:r>
      <w:r w:rsidR="00A559C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9533C">
        <w:rPr>
          <w:rFonts w:ascii="Times New Roman" w:hAnsi="Times New Roman" w:cs="Times New Roman"/>
          <w:sz w:val="28"/>
          <w:szCs w:val="28"/>
          <w:lang w:val="ru-RU"/>
        </w:rPr>
        <w:t xml:space="preserve">забороняється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33C">
        <w:rPr>
          <w:rFonts w:ascii="Times New Roman" w:hAnsi="Times New Roman" w:cs="Times New Roman"/>
          <w:sz w:val="28"/>
          <w:szCs w:val="28"/>
          <w:lang w:val="ru-RU"/>
        </w:rPr>
        <w:t>прямо</w:t>
      </w:r>
      <w:proofErr w:type="gramEnd"/>
      <w:r w:rsidR="00E9533C">
        <w:rPr>
          <w:rFonts w:ascii="Times New Roman" w:hAnsi="Times New Roman" w:cs="Times New Roman"/>
          <w:sz w:val="28"/>
          <w:szCs w:val="28"/>
          <w:lang w:val="ru-RU"/>
        </w:rPr>
        <w:t xml:space="preserve"> чи опосередковано</w:t>
      </w:r>
      <w:r w:rsidR="00D27C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533C">
        <w:rPr>
          <w:rFonts w:ascii="Times New Roman" w:hAnsi="Times New Roman" w:cs="Times New Roman"/>
          <w:sz w:val="28"/>
          <w:szCs w:val="28"/>
          <w:lang w:val="ru-RU"/>
        </w:rPr>
        <w:t>вказувати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21E5">
        <w:rPr>
          <w:rFonts w:ascii="Times New Roman" w:hAnsi="Times New Roman" w:cs="Times New Roman"/>
          <w:sz w:val="28"/>
          <w:szCs w:val="28"/>
          <w:lang w:val="ru-RU"/>
        </w:rPr>
        <w:t>персональні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дані третіх осіб, </w:t>
      </w:r>
      <w:r w:rsidR="00C861C0">
        <w:rPr>
          <w:rFonts w:ascii="Times New Roman" w:hAnsi="Times New Roman" w:cs="Times New Roman"/>
          <w:sz w:val="28"/>
          <w:szCs w:val="28"/>
          <w:lang w:val="ru-RU"/>
        </w:rPr>
        <w:t>стосовно яких формується Клінічний випадок.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3.7.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має право:</w:t>
      </w:r>
    </w:p>
    <w:p w:rsid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призупиняти роботу </w:t>
      </w:r>
      <w:r w:rsidR="00C50CD1">
        <w:rPr>
          <w:rFonts w:ascii="Times New Roman" w:hAnsi="Times New Roman" w:cs="Times New Roman"/>
          <w:sz w:val="28"/>
          <w:szCs w:val="28"/>
          <w:lang w:val="ru-RU"/>
        </w:rPr>
        <w:t>Веб-сайту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для проведення профілактичних або інших робіт або з будь-яких інших причин технічного характеру;</w:t>
      </w:r>
    </w:p>
    <w:p w:rsidR="004B33D3" w:rsidRPr="0099626C" w:rsidRDefault="004B33D3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оновлювати зміст, функціональні можливості </w:t>
      </w:r>
      <w:r w:rsidR="00C50CD1">
        <w:rPr>
          <w:rFonts w:ascii="Times New Roman" w:hAnsi="Times New Roman" w:cs="Times New Roman"/>
          <w:sz w:val="28"/>
          <w:szCs w:val="28"/>
          <w:lang w:val="ru-RU"/>
        </w:rPr>
        <w:t>Веб-сайту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, запроваджувати додаткові заходи безпеки </w:t>
      </w:r>
      <w:proofErr w:type="gramStart"/>
      <w:r w:rsidRPr="0099626C">
        <w:rPr>
          <w:rFonts w:ascii="Times New Roman" w:hAnsi="Times New Roman" w:cs="Times New Roman"/>
          <w:sz w:val="28"/>
          <w:szCs w:val="28"/>
          <w:lang w:val="ru-RU"/>
        </w:rPr>
        <w:t>в будь</w:t>
      </w:r>
      <w:proofErr w:type="gramEnd"/>
      <w:r w:rsidRPr="0099626C">
        <w:rPr>
          <w:rFonts w:ascii="Times New Roman" w:hAnsi="Times New Roman" w:cs="Times New Roman"/>
          <w:sz w:val="28"/>
          <w:szCs w:val="28"/>
          <w:lang w:val="ru-RU"/>
        </w:rPr>
        <w:t>-який час на свій розсуд;</w:t>
      </w:r>
    </w:p>
    <w:p w:rsidR="004B33D3" w:rsidRPr="0099626C" w:rsidRDefault="004B33D3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з метою організації працездатності </w:t>
      </w:r>
      <w:r w:rsidR="00C50CD1">
        <w:rPr>
          <w:rFonts w:ascii="Times New Roman" w:hAnsi="Times New Roman" w:cs="Times New Roman"/>
          <w:sz w:val="28"/>
          <w:szCs w:val="28"/>
          <w:lang w:val="ru-RU"/>
        </w:rPr>
        <w:t>Веб-сайту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залучати третіх осіб, що надають послуги з його розробки, супроводження згідно з договірними відносинами з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що включають вимоги щодо дотримання ними конфіденційності та захисту персональних даних згідно з законодавством України;</w:t>
      </w:r>
    </w:p>
    <w:p w:rsidR="004B33D3" w:rsidRPr="0099626C" w:rsidRDefault="004B33D3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розміщувати на </w:t>
      </w:r>
      <w:r w:rsidR="00C50CD1">
        <w:rPr>
          <w:rFonts w:ascii="Times New Roman" w:hAnsi="Times New Roman" w:cs="Times New Roman"/>
          <w:sz w:val="28"/>
          <w:szCs w:val="28"/>
          <w:lang w:val="ru-RU"/>
        </w:rPr>
        <w:t>на Веб-сайті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інформаційно-рекламні матеріали;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направляти Користувачу повідомлення в </w:t>
      </w:r>
      <w:r w:rsidR="00C50CD1">
        <w:rPr>
          <w:rFonts w:ascii="Times New Roman" w:hAnsi="Times New Roman" w:cs="Times New Roman"/>
          <w:sz w:val="28"/>
          <w:szCs w:val="28"/>
          <w:lang w:val="ru-RU"/>
        </w:rPr>
        <w:t>сервісах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, SMS-повідомленнях, електронною поштою щодо акту</w:t>
      </w:r>
      <w:r w:rsidR="00D27CA6">
        <w:rPr>
          <w:rFonts w:ascii="Times New Roman" w:hAnsi="Times New Roman" w:cs="Times New Roman"/>
          <w:sz w:val="28"/>
          <w:szCs w:val="28"/>
          <w:lang w:val="ru-RU"/>
        </w:rPr>
        <w:t>альних пропозицій, послуг тощо.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4. Персональні дані  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92B8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4.1. Обробка даних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фізичних осіб (далі – персональні дані), здійснюється відповідно до законодавства України і згоди Користувача, наданої Користувачем при прийнятті положень цієї Угоди на </w:t>
      </w:r>
      <w:r w:rsidR="00192B84">
        <w:rPr>
          <w:rFonts w:ascii="Times New Roman" w:hAnsi="Times New Roman" w:cs="Times New Roman"/>
          <w:sz w:val="28"/>
          <w:szCs w:val="28"/>
          <w:lang w:val="ru-RU"/>
        </w:rPr>
        <w:t>Веб-с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айті.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4.2. Реєструючись на </w:t>
      </w:r>
      <w:r w:rsidR="00192B84">
        <w:rPr>
          <w:rFonts w:ascii="Times New Roman" w:hAnsi="Times New Roman" w:cs="Times New Roman"/>
          <w:sz w:val="28"/>
          <w:szCs w:val="28"/>
          <w:lang w:val="ru-RU"/>
        </w:rPr>
        <w:t>Веб-с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айті, Користувач як суб’єкт персональних даних та/або законний представник суб’єкта персональних даних повністю приймає усі положення цієї Угоди щодо персональних даних і цим надає згоду</w:t>
      </w:r>
      <w:r w:rsidR="00D27CA6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обробку персональних даних за умови дотримання їх захисту з урахуванням вимог Закону України «Про захист персональних даних», з метою надання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сервісів і послуг Користувачу, доступу до даних третім особам на розсуд Користувача, а також комунікацій з Користувачем (наприклад, інформування у повідомленнях в </w:t>
      </w:r>
      <w:r w:rsidR="00192B8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ервіс</w:t>
      </w:r>
      <w:r w:rsidR="00192B84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, SMS-повідомленнях, електронною поштою щодо актуальних пропозицій, послуг тощо).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Користувач санкціонує розміщення в Особистому кабінеті персональних даних Користувача та/або особи, законним представником якої він є.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4.3. Користувач погоджується, що з метою кращого налаштування </w:t>
      </w:r>
      <w:proofErr w:type="gramStart"/>
      <w:r w:rsidR="00192B84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ервіс</w:t>
      </w:r>
      <w:r w:rsidR="00192B84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2B84">
        <w:rPr>
          <w:rFonts w:ascii="Times New Roman" w:hAnsi="Times New Roman" w:cs="Times New Roman"/>
          <w:sz w:val="28"/>
          <w:szCs w:val="28"/>
          <w:lang w:val="ru-RU"/>
        </w:rPr>
        <w:t xml:space="preserve"> Веб</w:t>
      </w:r>
      <w:proofErr w:type="gramEnd"/>
      <w:r w:rsidR="00192B84">
        <w:rPr>
          <w:rFonts w:ascii="Times New Roman" w:hAnsi="Times New Roman" w:cs="Times New Roman"/>
          <w:sz w:val="28"/>
          <w:szCs w:val="28"/>
          <w:lang w:val="ru-RU"/>
        </w:rPr>
        <w:t xml:space="preserve">-саайту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може опрацьовувати та використовувати узагальнену (не персоніфіковану) статистичну інформацію про використання користувачами Сервісу, що збирається з використанням в т.ч. куки-файлів, статистичних он-лайн сервісів тощо.</w:t>
      </w:r>
    </w:p>
    <w:p w:rsidR="00192B84" w:rsidRDefault="00192B84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E64F3" w:rsidRDefault="00192B84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4.4. Користувач розуміє та погоджується з тим, що ніяка інформація, що містить персональні дані третіх осіб, у тому числі пацієнтів, не може бути </w:t>
      </w:r>
      <w:r w:rsidR="00B464C8">
        <w:rPr>
          <w:rFonts w:ascii="Times New Roman" w:hAnsi="Times New Roman" w:cs="Times New Roman"/>
          <w:sz w:val="28"/>
          <w:szCs w:val="28"/>
          <w:lang w:val="ru-RU"/>
        </w:rPr>
        <w:t xml:space="preserve">використана на </w:t>
      </w:r>
      <w:r>
        <w:rPr>
          <w:rFonts w:ascii="Times New Roman" w:hAnsi="Times New Roman" w:cs="Times New Roman"/>
          <w:sz w:val="28"/>
          <w:szCs w:val="28"/>
          <w:lang w:val="ru-RU"/>
        </w:rPr>
        <w:t>Веб-сайті під час формування Клінічного</w:t>
      </w:r>
      <w:r w:rsidR="00B464C8">
        <w:rPr>
          <w:rFonts w:ascii="Times New Roman" w:hAnsi="Times New Roman" w:cs="Times New Roman"/>
          <w:sz w:val="28"/>
          <w:szCs w:val="28"/>
          <w:lang w:val="ru-RU"/>
        </w:rPr>
        <w:t xml:space="preserve"> випадку, чи відповіді на нього, або </w:t>
      </w:r>
      <w:r w:rsidR="00BC761E">
        <w:rPr>
          <w:rFonts w:ascii="Times New Roman" w:hAnsi="Times New Roman" w:cs="Times New Roman"/>
          <w:sz w:val="28"/>
          <w:szCs w:val="28"/>
          <w:lang w:val="ru-RU"/>
        </w:rPr>
        <w:t>у випадку</w:t>
      </w:r>
      <w:r w:rsidR="00B464C8">
        <w:rPr>
          <w:rFonts w:ascii="Times New Roman" w:hAnsi="Times New Roman" w:cs="Times New Roman"/>
          <w:sz w:val="28"/>
          <w:szCs w:val="28"/>
          <w:lang w:val="ru-RU"/>
        </w:rPr>
        <w:t xml:space="preserve"> використання інших сервісів Веб-сайту.</w:t>
      </w:r>
    </w:p>
    <w:p w:rsidR="004B33D3" w:rsidRPr="0099626C" w:rsidRDefault="004B33D3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5. Конфіденційність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вживає всіх необхідних заходів для захисту, збереження конфіденційності та цілісності даних Користувача. З цією метою на </w:t>
      </w:r>
      <w:r w:rsidR="00F83042">
        <w:rPr>
          <w:rFonts w:ascii="Times New Roman" w:hAnsi="Times New Roman" w:cs="Times New Roman"/>
          <w:sz w:val="28"/>
          <w:szCs w:val="28"/>
          <w:lang w:val="ru-RU"/>
        </w:rPr>
        <w:t>Веб-с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айті використовується програмне забезпечення надійних розробників, сучасні методи інформаційної безпеки, процедури контролю доступу, а також інші організаційно-технічні заходи.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5.2. При наданні Користувачем доступу до персональних даних третім особам, Користувач усвідомлює, що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не проводить перевірки таких третіх осіб, зокрема, лікарів щодо кваліфікації та повноважень.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не несе відповідальності за недотримання режиму конфіденційності такими третіми особами чи інші наслідки.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5.3.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не несе відповідальності за збереження, конфіденційність даних Користувача у разі порушення Користувачем вимог безпеки, в т.ч. щодо збереження аутентифікаційних даних.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6. Інтелектуальна власність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="004B33D3">
        <w:rPr>
          <w:rFonts w:ascii="Times New Roman" w:hAnsi="Times New Roman" w:cs="Times New Roman"/>
          <w:sz w:val="28"/>
          <w:szCs w:val="28"/>
          <w:lang w:val="ru-RU"/>
        </w:rPr>
        <w:t>Веб-сайт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, його окремі компоненти, дизайн, зміст, будь-які тексти, зображення, </w:t>
      </w:r>
      <w:r w:rsidR="004B33D3">
        <w:rPr>
          <w:rFonts w:ascii="Times New Roman" w:hAnsi="Times New Roman" w:cs="Times New Roman"/>
          <w:sz w:val="28"/>
          <w:szCs w:val="28"/>
          <w:lang w:val="ru-RU"/>
        </w:rPr>
        <w:t xml:space="preserve">аудіо- та відеофайли,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програмний код, сервіси, логотипи, торговельні марки, найменування, інші об'єкти інтелектуальної власності, які розміщені на </w:t>
      </w:r>
      <w:r w:rsidR="004B33D3">
        <w:rPr>
          <w:rFonts w:ascii="Times New Roman" w:hAnsi="Times New Roman" w:cs="Times New Roman"/>
          <w:sz w:val="28"/>
          <w:szCs w:val="28"/>
          <w:lang w:val="ru-RU"/>
        </w:rPr>
        <w:t>Веб-сайті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, належать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права інтелектуальної власності охороняються законом. Використання зазначених об'єктів, їх відтворення, поширення, публікація, перетворення або будь-які інші подібні дії заборонені без письмового дозволу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6.2. Ця Угода не надає ніяких прав чи ліцензій на використання будь-яких об’єктів інтелектуальної власності, усі права залишаються за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6.3. Користувачі / інші особи можуть бути притягнуті до відповідальності за порушення права інтелектуальної власності на об'єкти, розміщені на </w:t>
      </w:r>
      <w:r w:rsidR="004B33D3">
        <w:rPr>
          <w:rFonts w:ascii="Times New Roman" w:hAnsi="Times New Roman" w:cs="Times New Roman"/>
          <w:sz w:val="28"/>
          <w:szCs w:val="28"/>
          <w:lang w:val="ru-RU"/>
        </w:rPr>
        <w:t>Веб-с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айті, в повідомленнях Сервісу, SMS-повідомленнях, електронних листах.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7. Відповідальність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7.1.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інші особи, що брали участь у розробці, супроводженні </w:t>
      </w:r>
      <w:r w:rsidR="004B33D3">
        <w:rPr>
          <w:rFonts w:ascii="Times New Roman" w:hAnsi="Times New Roman" w:cs="Times New Roman"/>
          <w:sz w:val="28"/>
          <w:szCs w:val="28"/>
          <w:lang w:val="ru-RU"/>
        </w:rPr>
        <w:t>Веб-с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айту, ні за яких обставин не несуть жодних зобов’язань та відповідальності за будь-які збитки, що можуть виникнути у зв’язку з користуванням або неможливістю користування </w:t>
      </w:r>
      <w:r w:rsidR="004B33D3">
        <w:rPr>
          <w:rFonts w:ascii="Times New Roman" w:hAnsi="Times New Roman" w:cs="Times New Roman"/>
          <w:sz w:val="28"/>
          <w:szCs w:val="28"/>
          <w:lang w:val="ru-RU"/>
        </w:rPr>
        <w:t>Веб-сайту та\або його с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ервіс</w:t>
      </w:r>
      <w:r w:rsidR="004B33D3">
        <w:rPr>
          <w:rFonts w:ascii="Times New Roman" w:hAnsi="Times New Roman" w:cs="Times New Roman"/>
          <w:sz w:val="28"/>
          <w:szCs w:val="28"/>
          <w:lang w:val="ru-RU"/>
        </w:rPr>
        <w:t>ів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7.2. У разі виникнення збоїв в телекомунікаційних чи енергетичних мережах,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не несе відповідально</w:t>
      </w:r>
      <w:r w:rsidR="004B33D3">
        <w:rPr>
          <w:rFonts w:ascii="Times New Roman" w:hAnsi="Times New Roman" w:cs="Times New Roman"/>
          <w:sz w:val="28"/>
          <w:szCs w:val="28"/>
          <w:lang w:val="ru-RU"/>
        </w:rPr>
        <w:t>сті за тимчасову недоступність Веб-сайт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у.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7.3. Користувач несе відповідальність у разі порушення Користувачем цієї Угоди або законодавства України при використанні </w:t>
      </w:r>
      <w:r w:rsidR="004B33D3">
        <w:rPr>
          <w:rFonts w:ascii="Times New Roman" w:hAnsi="Times New Roman" w:cs="Times New Roman"/>
          <w:sz w:val="28"/>
          <w:szCs w:val="28"/>
          <w:lang w:val="ru-RU"/>
        </w:rPr>
        <w:t>Веб-сайтом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, що може завдати шкоди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чи будь-яким третім особам.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7.4.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не несе відповідальності за функціонування посилань на зовнішні сайти, розміщених на </w:t>
      </w:r>
      <w:r w:rsidR="0042633F">
        <w:rPr>
          <w:rFonts w:ascii="Times New Roman" w:hAnsi="Times New Roman" w:cs="Times New Roman"/>
          <w:sz w:val="28"/>
          <w:szCs w:val="28"/>
          <w:lang w:val="ru-RU"/>
        </w:rPr>
        <w:t>веб-сайти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. Такі сайти не контролюються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а отже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не відповідає за їх дії, а також за будь-які збитки, які можуть виникнути в результаті їх використання.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7.5. Сайт не надає послуги по медичному консультуванню. Розміщена на </w:t>
      </w:r>
      <w:r w:rsidR="0042633F">
        <w:rPr>
          <w:rFonts w:ascii="Times New Roman" w:hAnsi="Times New Roman" w:cs="Times New Roman"/>
          <w:sz w:val="28"/>
          <w:szCs w:val="28"/>
          <w:lang w:val="ru-RU"/>
        </w:rPr>
        <w:t>Веб-сайті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інформація не може замінити консультацію у лікаря і не може бути використана для самостійної постановки діагнозу та самолікування.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не несе відповідальності за діагнози, встановлені самостійно або третіми особами на підставі інформації, що міститься на </w:t>
      </w:r>
      <w:r w:rsidR="0042633F">
        <w:rPr>
          <w:rFonts w:ascii="Times New Roman" w:hAnsi="Times New Roman" w:cs="Times New Roman"/>
          <w:sz w:val="28"/>
          <w:szCs w:val="28"/>
          <w:lang w:val="ru-RU"/>
        </w:rPr>
        <w:t>Веб-сайті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, призначене лікування та пов'язані з цим наслідки.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7.6. З метою вирішення спірних питань у зв'язку з цією Угодою, Користувач насамперед звертається до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Спори стосовно умов використання і доступу </w:t>
      </w:r>
      <w:proofErr w:type="gramStart"/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r w:rsidR="0042633F">
        <w:rPr>
          <w:rFonts w:ascii="Times New Roman" w:hAnsi="Times New Roman" w:cs="Times New Roman"/>
          <w:sz w:val="28"/>
          <w:szCs w:val="28"/>
          <w:lang w:val="ru-RU"/>
        </w:rPr>
        <w:t>Веб-сайту</w:t>
      </w:r>
      <w:proofErr w:type="gramEnd"/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вирішуються згідно з законодавством України.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8. Інші умови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8.1.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має право </w:t>
      </w:r>
      <w:proofErr w:type="gramStart"/>
      <w:r w:rsidRPr="0099626C">
        <w:rPr>
          <w:rFonts w:ascii="Times New Roman" w:hAnsi="Times New Roman" w:cs="Times New Roman"/>
          <w:sz w:val="28"/>
          <w:szCs w:val="28"/>
          <w:lang w:val="ru-RU"/>
        </w:rPr>
        <w:t>в будь</w:t>
      </w:r>
      <w:proofErr w:type="gramEnd"/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-який час вносити зміни до цієї Угоди без отримання згоди Користувача на такі зміни. Зміни до цієї Угоди набирають чинності з моменту опублікування нової редакції Угоди на </w:t>
      </w:r>
      <w:r w:rsidR="0042633F">
        <w:rPr>
          <w:rFonts w:ascii="Times New Roman" w:hAnsi="Times New Roman" w:cs="Times New Roman"/>
          <w:sz w:val="28"/>
          <w:szCs w:val="28"/>
          <w:lang w:val="ru-RU"/>
        </w:rPr>
        <w:t>Веб-са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йті, якщо інший строк набрання чинності не визначений додатково. У разі незгоди Користувача з умовами цієї Угоди, </w:t>
      </w:r>
      <w:r w:rsidR="00F909D3">
        <w:rPr>
          <w:rFonts w:ascii="Times New Roman" w:hAnsi="Times New Roman" w:cs="Times New Roman"/>
          <w:sz w:val="28"/>
          <w:szCs w:val="28"/>
          <w:lang w:val="ru-RU"/>
        </w:rPr>
        <w:t>УАРІТМ</w:t>
      </w:r>
      <w:r w:rsidR="00F909D3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пропонує </w:t>
      </w:r>
      <w:r w:rsidR="0042633F">
        <w:rPr>
          <w:rFonts w:ascii="Times New Roman" w:hAnsi="Times New Roman" w:cs="Times New Roman"/>
          <w:sz w:val="28"/>
          <w:szCs w:val="28"/>
          <w:lang w:val="ru-RU"/>
        </w:rPr>
        <w:t xml:space="preserve">негайно 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відмовитися від використання </w:t>
      </w:r>
      <w:r w:rsidR="0042633F">
        <w:rPr>
          <w:rFonts w:ascii="Times New Roman" w:hAnsi="Times New Roman" w:cs="Times New Roman"/>
          <w:sz w:val="28"/>
          <w:szCs w:val="28"/>
          <w:lang w:val="ru-RU"/>
        </w:rPr>
        <w:t>Веб-сайту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lastRenderedPageBreak/>
        <w:t>8.2. У всіх випадках, що не врегульовані положеннями цієї Угоди, застосовується законодавство України.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8.3. У випадку визнання недійсною будь-якої частини цієї Угоди, інші її частини залишатимуться чинними.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>9. Контакти</w:t>
      </w:r>
    </w:p>
    <w:p w:rsidR="0099626C" w:rsidRPr="0099626C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09D3" w:rsidRDefault="0099626C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Контакти для звернень при виникненні запитань або побажань щодо роботи </w:t>
      </w:r>
    </w:p>
    <w:p w:rsidR="0099626C" w:rsidRPr="00F909D3" w:rsidRDefault="0042633F" w:rsidP="00996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Веб</w:t>
      </w:r>
      <w:r w:rsidRPr="00F909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сайту</w:t>
      </w:r>
      <w:r w:rsidR="0099626C" w:rsidRPr="00F909D3">
        <w:rPr>
          <w:rFonts w:ascii="Times New Roman" w:hAnsi="Times New Roman" w:cs="Times New Roman"/>
          <w:sz w:val="28"/>
          <w:szCs w:val="28"/>
        </w:rPr>
        <w:t>:</w:t>
      </w:r>
      <w:r w:rsidR="00F909D3" w:rsidRPr="00F909D3">
        <w:rPr>
          <w:rFonts w:ascii="Times New Roman" w:hAnsi="Times New Roman" w:cs="Times New Roman"/>
          <w:sz w:val="28"/>
          <w:szCs w:val="28"/>
        </w:rPr>
        <w:t xml:space="preserve"> </w:t>
      </w:r>
      <w:r w:rsidR="00F909D3">
        <w:rPr>
          <w:rFonts w:ascii="Times New Roman" w:hAnsi="Times New Roman" w:cs="Times New Roman"/>
          <w:sz w:val="28"/>
          <w:szCs w:val="28"/>
        </w:rPr>
        <w:t>medbrama.com</w:t>
      </w:r>
    </w:p>
    <w:p w:rsidR="0099626C" w:rsidRPr="00F909D3" w:rsidRDefault="0042633F" w:rsidP="00996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F909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mail</w:t>
      </w:r>
      <w:r w:rsidRPr="00F909D3">
        <w:rPr>
          <w:rFonts w:ascii="Times New Roman" w:hAnsi="Times New Roman" w:cs="Times New Roman"/>
          <w:sz w:val="28"/>
          <w:szCs w:val="28"/>
        </w:rPr>
        <w:t>:</w:t>
      </w:r>
      <w:r w:rsidR="00F909D3" w:rsidRPr="00F909D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909D3" w:rsidRPr="00F909D3">
          <w:rPr>
            <w:rFonts w:ascii="Times New Roman" w:hAnsi="Times New Roman" w:cs="Times New Roman"/>
            <w:sz w:val="28"/>
            <w:szCs w:val="28"/>
          </w:rPr>
          <w:t>esemi.org@gmail.com</w:t>
        </w:r>
      </w:hyperlink>
    </w:p>
    <w:p w:rsidR="0099626C" w:rsidRPr="00F909D3" w:rsidRDefault="0042633F" w:rsidP="0099626C">
      <w:pPr>
        <w:rPr>
          <w:rFonts w:ascii="Times New Roman" w:hAnsi="Times New Roman" w:cs="Times New Roman"/>
          <w:sz w:val="28"/>
          <w:szCs w:val="28"/>
        </w:rPr>
      </w:pPr>
      <w:r w:rsidRPr="00F909D3">
        <w:rPr>
          <w:rFonts w:ascii="Times New Roman" w:hAnsi="Times New Roman" w:cs="Times New Roman"/>
          <w:sz w:val="28"/>
          <w:szCs w:val="28"/>
        </w:rPr>
        <w:t>Телефон:</w:t>
      </w:r>
      <w:r w:rsidR="00F909D3" w:rsidRPr="00F909D3">
        <w:rPr>
          <w:rFonts w:ascii="Times New Roman" w:hAnsi="Times New Roman" w:cs="Times New Roman"/>
          <w:sz w:val="28"/>
          <w:szCs w:val="28"/>
        </w:rPr>
        <w:t xml:space="preserve"> +380 99 044 5026</w:t>
      </w:r>
    </w:p>
    <w:p w:rsidR="0099626C" w:rsidRPr="0099626C" w:rsidRDefault="00F909D3" w:rsidP="009962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Громадськ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організаці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ru-RU"/>
        </w:rPr>
        <w:t>Українська асоціація розвитку інформаційних технологій</w:t>
      </w:r>
      <w:r w:rsidR="0099626C" w:rsidRPr="00996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1253E">
        <w:rPr>
          <w:rFonts w:ascii="Times New Roman" w:hAnsi="Times New Roman" w:cs="Times New Roman"/>
          <w:sz w:val="28"/>
          <w:szCs w:val="28"/>
          <w:lang w:val="ru-RU"/>
        </w:rPr>
        <w:t>в медицині»</w:t>
      </w:r>
      <w:bookmarkStart w:id="0" w:name="_GoBack"/>
      <w:bookmarkEnd w:id="0"/>
    </w:p>
    <w:p w:rsidR="00192B84" w:rsidRPr="0041253E" w:rsidRDefault="0042633F" w:rsidP="0041253E">
      <w:pPr>
        <w:pStyle w:val="3vff3xh4yd"/>
        <w:shd w:val="clear" w:color="auto" w:fill="FFFFFF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Адреса:</w:t>
      </w:r>
      <w:r w:rsidR="00F909D3" w:rsidRPr="0041253E">
        <w:rPr>
          <w:sz w:val="28"/>
          <w:szCs w:val="28"/>
          <w:lang w:val="ru-RU"/>
        </w:rPr>
        <w:t xml:space="preserve"> </w:t>
      </w:r>
      <w:r w:rsidR="0041253E">
        <w:rPr>
          <w:sz w:val="28"/>
          <w:szCs w:val="28"/>
          <w:lang w:val="ru-RU"/>
        </w:rPr>
        <w:t>03067,</w:t>
      </w:r>
      <w:r w:rsidR="0041253E">
        <w:rPr>
          <w:sz w:val="28"/>
          <w:szCs w:val="28"/>
          <w:lang w:val="uk-UA"/>
        </w:rPr>
        <w:t xml:space="preserve"> Київ, вул. Шутова, 16</w:t>
      </w:r>
    </w:p>
    <w:sectPr w:rsidR="00192B84" w:rsidRPr="0041253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0E"/>
    <w:rsid w:val="0001384F"/>
    <w:rsid w:val="000C7FC9"/>
    <w:rsid w:val="0012220C"/>
    <w:rsid w:val="00192B84"/>
    <w:rsid w:val="00193758"/>
    <w:rsid w:val="001B03BA"/>
    <w:rsid w:val="001D0C85"/>
    <w:rsid w:val="001F177D"/>
    <w:rsid w:val="002A498E"/>
    <w:rsid w:val="002A4E0E"/>
    <w:rsid w:val="0031782C"/>
    <w:rsid w:val="003D0D6D"/>
    <w:rsid w:val="0041253E"/>
    <w:rsid w:val="0042633F"/>
    <w:rsid w:val="004365ED"/>
    <w:rsid w:val="004B33D3"/>
    <w:rsid w:val="0055586C"/>
    <w:rsid w:val="005E64F3"/>
    <w:rsid w:val="00670C80"/>
    <w:rsid w:val="00736BD4"/>
    <w:rsid w:val="007C6F3F"/>
    <w:rsid w:val="00802BE2"/>
    <w:rsid w:val="00816E8B"/>
    <w:rsid w:val="008436C0"/>
    <w:rsid w:val="0085530E"/>
    <w:rsid w:val="00972250"/>
    <w:rsid w:val="0099626C"/>
    <w:rsid w:val="009D5546"/>
    <w:rsid w:val="00A13424"/>
    <w:rsid w:val="00A559CC"/>
    <w:rsid w:val="00AA5C5A"/>
    <w:rsid w:val="00B464C8"/>
    <w:rsid w:val="00BC761E"/>
    <w:rsid w:val="00C03205"/>
    <w:rsid w:val="00C26F30"/>
    <w:rsid w:val="00C50CD1"/>
    <w:rsid w:val="00C616B9"/>
    <w:rsid w:val="00C861C0"/>
    <w:rsid w:val="00D27CA6"/>
    <w:rsid w:val="00DD637D"/>
    <w:rsid w:val="00E9533C"/>
    <w:rsid w:val="00F621E5"/>
    <w:rsid w:val="00F83042"/>
    <w:rsid w:val="00F909D3"/>
    <w:rsid w:val="00FD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1F46D"/>
  <w15:chartTrackingRefBased/>
  <w15:docId w15:val="{B41BFFCD-B9A2-4388-AD0A-27DB0833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9D3"/>
    <w:rPr>
      <w:color w:val="0000FF"/>
      <w:u w:val="single"/>
    </w:rPr>
  </w:style>
  <w:style w:type="paragraph" w:customStyle="1" w:styleId="3vff3xh4yd">
    <w:name w:val="_3vff3xh4yd"/>
    <w:basedOn w:val="a"/>
    <w:rsid w:val="00412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4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emi.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8</Pages>
  <Words>1855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2018-11-11T14:28:00Z</dcterms:created>
  <dcterms:modified xsi:type="dcterms:W3CDTF">2018-11-20T21:04:00Z</dcterms:modified>
</cp:coreProperties>
</file>